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C3E6D" w14:textId="501D8002" w:rsidR="0059699E" w:rsidRDefault="0059699E">
      <w:r>
        <w:t>Lab - Investigating a Malware Exploit</w:t>
      </w:r>
    </w:p>
    <w:p w14:paraId="2C47218A" w14:textId="31DC18B2" w:rsidR="00086D57" w:rsidRDefault="0059699E">
      <w:r>
        <w:t>Part 1: Use Kibana to Learn About a Malware Exploit</w:t>
      </w:r>
    </w:p>
    <w:p w14:paraId="52C6DB68" w14:textId="2905AD7A" w:rsidR="0059699E" w:rsidRDefault="0059699E">
      <w:r>
        <w:rPr>
          <w:noProof/>
        </w:rPr>
        <w:drawing>
          <wp:inline distT="0" distB="0" distL="0" distR="0" wp14:anchorId="524D80E5" wp14:editId="167D738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17F67" wp14:editId="3549737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Step 2: Locate the Event in Kibana</w:t>
      </w:r>
    </w:p>
    <w:p w14:paraId="59DCEAE6" w14:textId="719A5C16" w:rsidR="0059699E" w:rsidRDefault="0059699E">
      <w:r>
        <w:rPr>
          <w:noProof/>
        </w:rPr>
        <w:lastRenderedPageBreak/>
        <w:drawing>
          <wp:inline distT="0" distB="0" distL="0" distR="0" wp14:anchorId="1D139F90" wp14:editId="1745763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60B75" wp14:editId="7072ABC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00D64" wp14:editId="58AD27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Step 3: View the Transcript capME!</w:t>
      </w:r>
      <w:r w:rsidRPr="005969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18301B" wp14:editId="1B47FEB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1B4A8" wp14:editId="4498912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Part 2: Investigate the Exploit with Sguil</w:t>
      </w:r>
    </w:p>
    <w:p w14:paraId="49CB9F18" w14:textId="26FD4E37" w:rsidR="0059699E" w:rsidRDefault="0059699E">
      <w:r>
        <w:t>Step 1: Open Sguil and locate the alerts.</w:t>
      </w:r>
    </w:p>
    <w:p w14:paraId="4FC439C3" w14:textId="5EAE5F5B" w:rsidR="0059699E" w:rsidRDefault="0059699E">
      <w:r>
        <w:rPr>
          <w:noProof/>
        </w:rPr>
        <w:drawing>
          <wp:inline distT="0" distB="0" distL="0" distR="0" wp14:anchorId="3DCFE282" wp14:editId="2E18344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1BEB" w14:textId="7C0EC04D" w:rsidR="0059699E" w:rsidRDefault="00530DFA">
      <w:r>
        <w:t>Step 2: Investigate the alerts in Sguil.</w:t>
      </w:r>
    </w:p>
    <w:p w14:paraId="5CF44CCC" w14:textId="53FA88E1" w:rsidR="00530DFA" w:rsidRDefault="00530DFA">
      <w:r>
        <w:rPr>
          <w:noProof/>
        </w:rPr>
        <w:lastRenderedPageBreak/>
        <w:drawing>
          <wp:inline distT="0" distB="0" distL="0" distR="0" wp14:anchorId="1054C666" wp14:editId="6DEF2FD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Step 3: View Transcripts of Events</w:t>
      </w:r>
      <w:r>
        <w:rPr>
          <w:noProof/>
        </w:rPr>
        <w:drawing>
          <wp:inline distT="0" distB="0" distL="0" distR="0" wp14:anchorId="151E5865" wp14:editId="7D3A786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53E63" wp14:editId="5E0F794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Part 3: Use Wireshark to Investigate an Attack</w:t>
      </w:r>
    </w:p>
    <w:p w14:paraId="4D62002C" w14:textId="225C6818" w:rsidR="00530DFA" w:rsidRDefault="00530DFA">
      <w:r>
        <w:t>Step 1: Pivot to Wireshark and Change Settings.</w:t>
      </w:r>
      <w:r w:rsidRPr="00530D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969532" wp14:editId="4A291A3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Step 2: Investigate HTTP Traffic.</w:t>
      </w:r>
      <w:r w:rsidRPr="00530DF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99EE60" wp14:editId="4D7E166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941B3" wp14:editId="6F8A9B3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Step 3: View HTTP Objects</w:t>
      </w:r>
    </w:p>
    <w:p w14:paraId="4E1233F7" w14:textId="1E21CA96" w:rsidR="00530DFA" w:rsidRDefault="00530DFA">
      <w:r>
        <w:rPr>
          <w:noProof/>
        </w:rPr>
        <w:lastRenderedPageBreak/>
        <w:drawing>
          <wp:inline distT="0" distB="0" distL="0" distR="0" wp14:anchorId="02FB8E3A" wp14:editId="6BB12C1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DB14E" wp14:editId="1F9F428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B563A7" wp14:editId="1032556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DC8">
        <w:t>Step 4: Create a Hash for an Exported Malware File.</w:t>
      </w:r>
    </w:p>
    <w:p w14:paraId="1165B1D7" w14:textId="2BEDE7A8" w:rsidR="00A34DC8" w:rsidRDefault="00A34DC8">
      <w:r>
        <w:rPr>
          <w:noProof/>
        </w:rPr>
        <w:drawing>
          <wp:inline distT="0" distB="0" distL="0" distR="0" wp14:anchorId="60DCE654" wp14:editId="30A4F01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4D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3C2"/>
    <w:rsid w:val="00086D57"/>
    <w:rsid w:val="00530DFA"/>
    <w:rsid w:val="0059699E"/>
    <w:rsid w:val="00A34DC8"/>
    <w:rsid w:val="00DD53C2"/>
    <w:rsid w:val="00FD1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7719A"/>
  <w15:chartTrackingRefBased/>
  <w15:docId w15:val="{43E31DCB-AC80-4347-A186-BF445FC6D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81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Triet Tran</dc:creator>
  <cp:keywords/>
  <dc:description/>
  <cp:lastModifiedBy>Triet Tran</cp:lastModifiedBy>
  <cp:revision>3</cp:revision>
  <dcterms:created xsi:type="dcterms:W3CDTF">2022-11-05T23:42:00Z</dcterms:created>
  <dcterms:modified xsi:type="dcterms:W3CDTF">2022-11-06T00:04:00Z</dcterms:modified>
</cp:coreProperties>
</file>